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739" w:rsidRPr="006938AA" w:rsidRDefault="006938AA" w:rsidP="006938AA">
      <w:pPr>
        <w:tabs>
          <w:tab w:val="left" w:pos="11019"/>
          <w:tab w:val="right" w:pos="14570"/>
        </w:tabs>
        <w:ind w:firstLine="698"/>
        <w:jc w:val="left"/>
        <w:rPr>
          <w:rFonts w:ascii="Times New Roman" w:hAnsi="Times New Roman" w:cs="Times New Roman"/>
          <w:sz w:val="26"/>
          <w:szCs w:val="26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ab/>
      </w:r>
      <w:r w:rsidR="00EC5739"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Приложение </w:t>
      </w:r>
      <w:r w:rsidR="00A9125D"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>№</w:t>
      </w:r>
      <w:r w:rsidR="00EC5739"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 </w:t>
      </w:r>
      <w:r w:rsidR="00A9125D"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>9.1</w:t>
      </w:r>
    </w:p>
    <w:p w:rsidR="00EC5739" w:rsidRPr="006938AA" w:rsidRDefault="00EC5739" w:rsidP="00EC5739">
      <w:pPr>
        <w:ind w:firstLine="698"/>
        <w:jc w:val="right"/>
        <w:rPr>
          <w:rFonts w:ascii="Times New Roman" w:hAnsi="Times New Roman" w:cs="Times New Roman"/>
          <w:sz w:val="26"/>
          <w:szCs w:val="26"/>
        </w:rPr>
      </w:pPr>
      <w:r w:rsidRPr="006938AA">
        <w:rPr>
          <w:rStyle w:val="a3"/>
          <w:rFonts w:ascii="Times New Roman" w:hAnsi="Times New Roman" w:cs="Times New Roman"/>
          <w:b w:val="0"/>
          <w:bCs/>
          <w:color w:val="auto"/>
          <w:sz w:val="26"/>
          <w:szCs w:val="26"/>
        </w:rPr>
        <w:t xml:space="preserve">к </w:t>
      </w:r>
      <w:hyperlink w:anchor="sub_2000" w:history="1">
        <w:r w:rsidRPr="006938AA">
          <w:rPr>
            <w:rStyle w:val="a4"/>
            <w:rFonts w:ascii="Times New Roman" w:hAnsi="Times New Roman"/>
            <w:b w:val="0"/>
            <w:color w:val="auto"/>
            <w:sz w:val="26"/>
            <w:szCs w:val="26"/>
          </w:rPr>
          <w:t>Концессионному соглашению</w:t>
        </w:r>
      </w:hyperlink>
    </w:p>
    <w:p w:rsidR="00EC5739" w:rsidRPr="006938AA" w:rsidRDefault="006938AA" w:rsidP="006938AA">
      <w:pPr>
        <w:tabs>
          <w:tab w:val="left" w:pos="11057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от «___»_________2025№___</w:t>
      </w:r>
    </w:p>
    <w:p w:rsidR="00EC5739" w:rsidRPr="006938AA" w:rsidRDefault="00EC5739" w:rsidP="00EC5739">
      <w:pPr>
        <w:pStyle w:val="1"/>
        <w:rPr>
          <w:rFonts w:ascii="Times New Roman" w:hAnsi="Times New Roman" w:cs="Times New Roman"/>
          <w:b w:val="0"/>
          <w:color w:val="auto"/>
          <w:sz w:val="26"/>
          <w:szCs w:val="26"/>
        </w:rPr>
      </w:pPr>
      <w:r w:rsidRPr="006938AA">
        <w:rPr>
          <w:rFonts w:ascii="Times New Roman" w:hAnsi="Times New Roman" w:cs="Times New Roman"/>
          <w:b w:val="0"/>
          <w:color w:val="auto"/>
          <w:sz w:val="26"/>
          <w:szCs w:val="26"/>
        </w:rPr>
        <w:t>Объем валовой выручки, получаемой концессионером в рамках реализации концессионного соглашения, в том числе на каждый год срока действия концессионного соглашения</w:t>
      </w:r>
    </w:p>
    <w:tbl>
      <w:tblPr>
        <w:tblW w:w="14322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528"/>
        <w:gridCol w:w="708"/>
        <w:gridCol w:w="1136"/>
        <w:gridCol w:w="1136"/>
        <w:gridCol w:w="1134"/>
        <w:gridCol w:w="1136"/>
        <w:gridCol w:w="1134"/>
        <w:gridCol w:w="1134"/>
        <w:gridCol w:w="1276"/>
      </w:tblGrid>
      <w:tr w:rsidR="003A4F1A" w:rsidRPr="006938AA" w:rsidTr="006938AA"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1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  <w:p w:rsidR="006938AA" w:rsidRPr="006938AA" w:rsidRDefault="006938AA" w:rsidP="006938AA"/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Предыдущий период регулирования</w:t>
            </w:r>
          </w:p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69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Значение показателя по предполагаемым годам концессии</w:t>
            </w:r>
          </w:p>
        </w:tc>
      </w:tr>
      <w:tr w:rsidR="003A4F1A" w:rsidRPr="006938AA" w:rsidTr="006938AA">
        <w:trPr>
          <w:trHeight w:val="510"/>
        </w:trPr>
        <w:tc>
          <w:tcPr>
            <w:tcW w:w="5528" w:type="dxa"/>
            <w:tcBorders>
              <w:top w:val="nil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6"/>
              <w:rPr>
                <w:rFonts w:ascii="Times New Roman" w:hAnsi="Times New Roman" w:cs="Times New Roman"/>
              </w:rPr>
            </w:pPr>
            <w:r w:rsidRPr="006938AA">
              <w:rPr>
                <w:sz w:val="22"/>
                <w:szCs w:val="22"/>
              </w:rPr>
              <w:t>Объем валовой выручки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11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2030</w:t>
            </w:r>
          </w:p>
        </w:tc>
      </w:tr>
      <w:tr w:rsidR="008A5EB0" w:rsidRPr="006938AA" w:rsidTr="006938AA">
        <w:trPr>
          <w:trHeight w:val="212"/>
        </w:trPr>
        <w:tc>
          <w:tcPr>
            <w:tcW w:w="552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A5EB0" w:rsidRPr="006938AA" w:rsidRDefault="008A5EB0" w:rsidP="00735F8D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B0" w:rsidRPr="006938AA" w:rsidRDefault="008A5EB0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EB0" w:rsidRPr="006938AA" w:rsidRDefault="008A5EB0" w:rsidP="00B1558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EB0" w:rsidRPr="006938AA" w:rsidRDefault="008A5EB0" w:rsidP="00B1558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EB0" w:rsidRPr="006938AA" w:rsidRDefault="008A5EB0" w:rsidP="00B1558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EB0" w:rsidRPr="006938AA" w:rsidRDefault="008A5EB0" w:rsidP="00B1558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EB0" w:rsidRPr="006938AA" w:rsidRDefault="008A5EB0" w:rsidP="00B1558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EB0" w:rsidRPr="006938AA" w:rsidRDefault="008A5EB0" w:rsidP="00B1558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A5EB0" w:rsidRPr="006938AA" w:rsidRDefault="008A5EB0" w:rsidP="00B1558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A4F1A" w:rsidRPr="006938AA" w:rsidTr="006938AA">
        <w:trPr>
          <w:trHeight w:val="13"/>
        </w:trPr>
        <w:tc>
          <w:tcPr>
            <w:tcW w:w="55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1A" w:rsidRPr="006938AA" w:rsidRDefault="003A4F1A" w:rsidP="00735F8D">
            <w:pPr>
              <w:pStyle w:val="a6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Предельный максимальный прирост объема валовой выручки (ИРР уточняется ежегодно с учетом параметров Прогноза социально-экономического развития)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938AA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9F37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9F379A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A4F1A" w:rsidRPr="006938AA" w:rsidRDefault="003A4F1A" w:rsidP="00735F8D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938AA" w:rsidRDefault="006938AA" w:rsidP="006938AA"/>
    <w:p w:rsidR="006938AA" w:rsidRDefault="006938AA" w:rsidP="006938AA">
      <w:pPr>
        <w:jc w:val="center"/>
        <w:rPr>
          <w:rFonts w:ascii="Times New Roman" w:hAnsi="Times New Roman" w:cs="Times New Roman"/>
          <w:sz w:val="26"/>
          <w:szCs w:val="26"/>
        </w:rPr>
      </w:pPr>
      <w:r w:rsidRPr="0084420B"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14991" w:type="dxa"/>
        <w:tblLayout w:type="fixed"/>
        <w:tblLook w:val="04A0"/>
      </w:tblPr>
      <w:tblGrid>
        <w:gridCol w:w="5501"/>
        <w:gridCol w:w="4607"/>
        <w:gridCol w:w="4883"/>
      </w:tblGrid>
      <w:tr w:rsidR="006938AA" w:rsidRPr="00E622C0" w:rsidTr="006938AA">
        <w:tc>
          <w:tcPr>
            <w:tcW w:w="4147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6938AA" w:rsidRPr="00E622C0" w:rsidRDefault="006938AA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3681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6938AA" w:rsidRPr="00E622C0" w:rsidTr="006938AA">
        <w:tc>
          <w:tcPr>
            <w:tcW w:w="4147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Администрация Катав-Ивановского городского поселения</w:t>
            </w:r>
          </w:p>
        </w:tc>
        <w:tc>
          <w:tcPr>
            <w:tcW w:w="3473" w:type="dxa"/>
          </w:tcPr>
          <w:p w:rsidR="006938AA" w:rsidRPr="00E622C0" w:rsidRDefault="006938AA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6938AA" w:rsidRPr="00E622C0" w:rsidTr="006938AA">
        <w:tc>
          <w:tcPr>
            <w:tcW w:w="4147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6938AA" w:rsidRPr="00E622C0" w:rsidRDefault="006938AA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938AA" w:rsidRPr="00E622C0" w:rsidRDefault="006938AA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6938AA" w:rsidRPr="00E622C0" w:rsidRDefault="006938AA" w:rsidP="006938AA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938AA" w:rsidRPr="006938AA" w:rsidRDefault="006938AA">
      <w:pPr>
        <w:rPr>
          <w:rFonts w:ascii="Times New Roman" w:hAnsi="Times New Roman" w:cs="Times New Roman"/>
          <w:sz w:val="26"/>
          <w:szCs w:val="26"/>
        </w:rPr>
      </w:pPr>
    </w:p>
    <w:sectPr w:rsidR="006938AA" w:rsidRPr="006938AA" w:rsidSect="00EC573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4B7" w:rsidRDefault="004164B7" w:rsidP="002F2950">
      <w:pPr>
        <w:pStyle w:val="a5"/>
      </w:pPr>
      <w:r>
        <w:separator/>
      </w:r>
    </w:p>
  </w:endnote>
  <w:endnote w:type="continuationSeparator" w:id="1">
    <w:p w:rsidR="004164B7" w:rsidRDefault="004164B7" w:rsidP="002F2950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4B7" w:rsidRDefault="004164B7" w:rsidP="002F2950">
      <w:pPr>
        <w:pStyle w:val="a5"/>
      </w:pPr>
      <w:r>
        <w:separator/>
      </w:r>
    </w:p>
  </w:footnote>
  <w:footnote w:type="continuationSeparator" w:id="1">
    <w:p w:rsidR="004164B7" w:rsidRDefault="004164B7" w:rsidP="002F2950">
      <w:pPr>
        <w:pStyle w:val="a5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5739"/>
    <w:rsid w:val="00013835"/>
    <w:rsid w:val="00072290"/>
    <w:rsid w:val="000C051D"/>
    <w:rsid w:val="000D18C1"/>
    <w:rsid w:val="00103BFD"/>
    <w:rsid w:val="001B29EB"/>
    <w:rsid w:val="0021623F"/>
    <w:rsid w:val="00286835"/>
    <w:rsid w:val="002B2081"/>
    <w:rsid w:val="002F2950"/>
    <w:rsid w:val="003A4F1A"/>
    <w:rsid w:val="003D4183"/>
    <w:rsid w:val="004164B7"/>
    <w:rsid w:val="004934FD"/>
    <w:rsid w:val="00631801"/>
    <w:rsid w:val="006938AA"/>
    <w:rsid w:val="006D07DF"/>
    <w:rsid w:val="0071517C"/>
    <w:rsid w:val="007E7FBD"/>
    <w:rsid w:val="008A5EB0"/>
    <w:rsid w:val="00983FA2"/>
    <w:rsid w:val="00996ED1"/>
    <w:rsid w:val="00A45665"/>
    <w:rsid w:val="00A9125D"/>
    <w:rsid w:val="00AB5871"/>
    <w:rsid w:val="00BA6280"/>
    <w:rsid w:val="00C86B21"/>
    <w:rsid w:val="00D635D5"/>
    <w:rsid w:val="00EA169D"/>
    <w:rsid w:val="00EC5739"/>
    <w:rsid w:val="00EE471E"/>
    <w:rsid w:val="00F41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73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C5739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"/>
    <w:qFormat/>
    <w:rsid w:val="00EC5739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573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C5739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C5739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C5739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C5739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C5739"/>
    <w:pPr>
      <w:ind w:firstLine="0"/>
      <w:jc w:val="left"/>
    </w:pPr>
  </w:style>
  <w:style w:type="table" w:customStyle="1" w:styleId="11">
    <w:name w:val="Сетка таблицы1"/>
    <w:uiPriority w:val="99"/>
    <w:rsid w:val="0071517C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2F295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2950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F295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2950"/>
    <w:rPr>
      <w:rFonts w:ascii="Times New Roman CYR" w:eastAsiaTheme="minorEastAsia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10</cp:revision>
  <dcterms:created xsi:type="dcterms:W3CDTF">2025-01-30T12:05:00Z</dcterms:created>
  <dcterms:modified xsi:type="dcterms:W3CDTF">2025-08-11T14:03:00Z</dcterms:modified>
</cp:coreProperties>
</file>